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Tricuspid valve    </w:t>
      </w:r>
      <w:r>
        <w:t xml:space="preserve">   Thrombocytes    </w:t>
      </w:r>
      <w:r>
        <w:t xml:space="preserve">   Systole    </w:t>
      </w:r>
      <w:r>
        <w:t xml:space="preserve">   Septum    </w:t>
      </w:r>
      <w:r>
        <w:t xml:space="preserve">   Right ventricle    </w:t>
      </w:r>
      <w:r>
        <w:t xml:space="preserve">   Right atrium    </w:t>
      </w:r>
      <w:r>
        <w:t xml:space="preserve">   Pulmonary valve    </w:t>
      </w:r>
      <w:r>
        <w:t xml:space="preserve">   Plasma    </w:t>
      </w:r>
      <w:r>
        <w:t xml:space="preserve">   Pericardium    </w:t>
      </w:r>
      <w:r>
        <w:t xml:space="preserve">   Myocardium    </w:t>
      </w:r>
      <w:r>
        <w:t xml:space="preserve">   Mitral valve    </w:t>
      </w:r>
      <w:r>
        <w:t xml:space="preserve">   Leukocytes    </w:t>
      </w:r>
      <w:r>
        <w:t xml:space="preserve">   Left ventricle    </w:t>
      </w:r>
      <w:r>
        <w:t xml:space="preserve">   Left atrium    </w:t>
      </w:r>
      <w:r>
        <w:t xml:space="preserve">   Hemoglobin    </w:t>
      </w:r>
      <w:r>
        <w:t xml:space="preserve">   Erythrocytes    </w:t>
      </w:r>
      <w:r>
        <w:t xml:space="preserve">   Endocardium    </w:t>
      </w:r>
      <w:r>
        <w:t xml:space="preserve">   Diastole    </w:t>
      </w:r>
      <w:r>
        <w:t xml:space="preserve">   Circulatory system    </w:t>
      </w:r>
      <w:r>
        <w:t xml:space="preserve">   Capillaries    </w:t>
      </w:r>
      <w:r>
        <w:t xml:space="preserve">   Blood    </w:t>
      </w:r>
      <w:r>
        <w:t xml:space="preserve">   Arteries    </w:t>
      </w:r>
      <w:r>
        <w:t xml:space="preserve">   Arrhythmias    </w:t>
      </w:r>
      <w:r>
        <w:t xml:space="preserve">   Aortic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word search </dc:title>
  <dcterms:created xsi:type="dcterms:W3CDTF">2021-10-11T02:56:04Z</dcterms:created>
  <dcterms:modified xsi:type="dcterms:W3CDTF">2021-10-11T02:56:04Z</dcterms:modified>
</cp:coreProperties>
</file>