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caregiver skill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knowing    </w:t>
      </w:r>
      <w:r>
        <w:t xml:space="preserve">   ethical    </w:t>
      </w:r>
      <w:r>
        <w:t xml:space="preserve">   personal    </w:t>
      </w:r>
      <w:r>
        <w:t xml:space="preserve">   aesthetic    </w:t>
      </w:r>
      <w:r>
        <w:t xml:space="preserve">   empirical    </w:t>
      </w:r>
      <w:r>
        <w:t xml:space="preserve">   competence    </w:t>
      </w:r>
      <w:r>
        <w:t xml:space="preserve">   compassion    </w:t>
      </w:r>
      <w:r>
        <w:t xml:space="preserve">   empowerment    </w:t>
      </w:r>
      <w:r>
        <w:t xml:space="preserve">   presence    </w:t>
      </w:r>
      <w:r>
        <w:t xml:space="preserve">   depersonalization    </w:t>
      </w:r>
      <w:r>
        <w:t xml:space="preserve">   burnout    </w:t>
      </w:r>
      <w:r>
        <w:t xml:space="preserve">   caregiver    </w:t>
      </w:r>
      <w:r>
        <w:t xml:space="preserve">   wellness    </w:t>
      </w:r>
      <w:r>
        <w:t xml:space="preserve">   selfesteem    </w:t>
      </w:r>
      <w:r>
        <w:t xml:space="preserve">   security    </w:t>
      </w:r>
      <w:r>
        <w:t xml:space="preserve">   safety    </w:t>
      </w:r>
      <w:r>
        <w:t xml:space="preserve">   belonging    </w:t>
      </w:r>
      <w:r>
        <w:t xml:space="preserve">   Love    </w:t>
      </w:r>
      <w:r>
        <w:t xml:space="preserve">   needs    </w:t>
      </w:r>
      <w:r>
        <w:t xml:space="preserve">   Hierarchy    </w:t>
      </w:r>
      <w:r>
        <w:t xml:space="preserve">   Maslows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skill development </dc:title>
  <dcterms:created xsi:type="dcterms:W3CDTF">2021-10-11T02:56:51Z</dcterms:created>
  <dcterms:modified xsi:type="dcterms:W3CDTF">2021-10-11T02:56:51Z</dcterms:modified>
</cp:coreProperties>
</file>