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cat muscle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biceps femoris    </w:t>
      </w:r>
      <w:r>
        <w:t xml:space="preserve">   semitdendinosus    </w:t>
      </w:r>
      <w:r>
        <w:t xml:space="preserve">   gastrocnemius    </w:t>
      </w:r>
      <w:r>
        <w:t xml:space="preserve">   achilles' tendon    </w:t>
      </w:r>
      <w:r>
        <w:t xml:space="preserve">   cranial tibial    </w:t>
      </w:r>
      <w:r>
        <w:t xml:space="preserve">   gluteal muscles    </w:t>
      </w:r>
      <w:r>
        <w:t xml:space="preserve">   external abdominal    </w:t>
      </w:r>
      <w:r>
        <w:t xml:space="preserve">   tensor fascia lata    </w:t>
      </w:r>
      <w:r>
        <w:t xml:space="preserve">   latissimus dorsi    </w:t>
      </w:r>
      <w:r>
        <w:t xml:space="preserve">   triceps    </w:t>
      </w:r>
      <w:r>
        <w:t xml:space="preserve">   extensor carpi radilis    </w:t>
      </w:r>
      <w:r>
        <w:t xml:space="preserve">   trapezius    </w:t>
      </w:r>
      <w:r>
        <w:t xml:space="preserve">   pectoral    </w:t>
      </w:r>
      <w:r>
        <w:t xml:space="preserve">   deltoid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 muscle system </dc:title>
  <dcterms:created xsi:type="dcterms:W3CDTF">2021-10-11T03:00:54Z</dcterms:created>
  <dcterms:modified xsi:type="dcterms:W3CDTF">2021-10-11T03:00:54Z</dcterms:modified>
</cp:coreProperties>
</file>