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Repentance    </w:t>
      </w:r>
      <w:r>
        <w:t xml:space="preserve">   wind    </w:t>
      </w:r>
      <w:r>
        <w:t xml:space="preserve">   faith    </w:t>
      </w:r>
      <w:r>
        <w:t xml:space="preserve">   trinity    </w:t>
      </w:r>
      <w:r>
        <w:t xml:space="preserve">   dove    </w:t>
      </w:r>
      <w:r>
        <w:t xml:space="preserve">   prayer    </w:t>
      </w:r>
      <w:r>
        <w:t xml:space="preserve">   catholicism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  <w:r>
        <w:t xml:space="preserve">   forgiven    </w:t>
      </w:r>
      <w:r>
        <w:t xml:space="preserve">   confession    </w:t>
      </w:r>
      <w:r>
        <w:t xml:space="preserve">   priest    </w:t>
      </w:r>
      <w:r>
        <w:t xml:space="preserve">   mass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revision</dc:title>
  <dcterms:created xsi:type="dcterms:W3CDTF">2021-10-11T03:01:28Z</dcterms:created>
  <dcterms:modified xsi:type="dcterms:W3CDTF">2021-10-11T03:01:28Z</dcterms:modified>
</cp:coreProperties>
</file>