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cena del Día de Acción de Gracias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puré de patatas    </w:t>
      </w:r>
      <w:r>
        <w:t xml:space="preserve">   verduras    </w:t>
      </w:r>
      <w:r>
        <w:t xml:space="preserve">   salsa para carne    </w:t>
      </w:r>
      <w:r>
        <w:t xml:space="preserve">   cazuela    </w:t>
      </w:r>
      <w:r>
        <w:t xml:space="preserve">   berzas    </w:t>
      </w:r>
      <w:r>
        <w:t xml:space="preserve">   frijol verde    </w:t>
      </w:r>
      <w:r>
        <w:t xml:space="preserve">   jamon    </w:t>
      </w:r>
      <w:r>
        <w:t xml:space="preserve">   limonada    </w:t>
      </w:r>
      <w:r>
        <w:t xml:space="preserve">   macarrones con queso    </w:t>
      </w:r>
      <w:r>
        <w:t xml:space="preserve">   maíz    </w:t>
      </w:r>
      <w:r>
        <w:t xml:space="preserve">   pan    </w:t>
      </w:r>
      <w:r>
        <w:t xml:space="preserve">   pastel de manzana    </w:t>
      </w:r>
      <w:r>
        <w:t xml:space="preserve">   pavo    </w:t>
      </w:r>
      <w:r>
        <w:t xml:space="preserve">   pay de calabaza    </w:t>
      </w:r>
      <w:r>
        <w:t xml:space="preserve">   pollo    </w:t>
      </w:r>
      <w:r>
        <w:t xml:space="preserve">   relleno    </w:t>
      </w:r>
      <w:r>
        <w:t xml:space="preserve">   salsa de arandanos    </w:t>
      </w:r>
      <w:r>
        <w:t xml:space="preserve">   té dulce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cena del Día de Acción de Gracias</dc:title>
  <dcterms:created xsi:type="dcterms:W3CDTF">2021-10-11T03:08:16Z</dcterms:created>
  <dcterms:modified xsi:type="dcterms:W3CDTF">2021-10-11T03:08:16Z</dcterms:modified>
</cp:coreProperties>
</file>