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parachute    </w:t>
      </w:r>
      <w:r>
        <w:t xml:space="preserve">   chute    </w:t>
      </w:r>
      <w:r>
        <w:t xml:space="preserve">   machine    </w:t>
      </w:r>
      <w:r>
        <w:t xml:space="preserve">   chef    </w:t>
      </w:r>
      <w:r>
        <w:t xml:space="preserve">   couch    </w:t>
      </w:r>
      <w:r>
        <w:t xml:space="preserve">   chair    </w:t>
      </w:r>
      <w:r>
        <w:t xml:space="preserve">   chicken    </w:t>
      </w:r>
      <w:r>
        <w:t xml:space="preserve">   chop    </w:t>
      </w:r>
      <w:r>
        <w:t xml:space="preserve">   Christmas    </w:t>
      </w:r>
      <w:r>
        <w:t xml:space="preserve">   choir    </w:t>
      </w:r>
      <w:r>
        <w:t xml:space="preserve">   school    </w:t>
      </w:r>
      <w:r>
        <w:t xml:space="preserve">   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</dc:title>
  <dcterms:created xsi:type="dcterms:W3CDTF">2021-10-10T23:49:01Z</dcterms:created>
  <dcterms:modified xsi:type="dcterms:W3CDTF">2021-10-10T23:49:01Z</dcterms:modified>
</cp:coreProperties>
</file>