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chancellors of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Kurt von Schleicher    </w:t>
      </w:r>
      <w:r>
        <w:t xml:space="preserve">   Franz von Papen    </w:t>
      </w:r>
      <w:r>
        <w:t xml:space="preserve">   Heinrich Brüning    </w:t>
      </w:r>
      <w:r>
        <w:t xml:space="preserve">   Hermann Müller    </w:t>
      </w:r>
      <w:r>
        <w:t xml:space="preserve">   Hans Luther    </w:t>
      </w:r>
      <w:r>
        <w:t xml:space="preserve">   Wilhelm Marx    </w:t>
      </w:r>
      <w:r>
        <w:t xml:space="preserve">   Gustav Stresemann    </w:t>
      </w:r>
      <w:r>
        <w:t xml:space="preserve">   Wilhelm Cuno    </w:t>
      </w:r>
      <w:r>
        <w:t xml:space="preserve">   Joseph Wirth    </w:t>
      </w:r>
      <w:r>
        <w:t xml:space="preserve">   Konstantin Fehrenbach    </w:t>
      </w:r>
      <w:r>
        <w:t xml:space="preserve">   Gustav Bauer    </w:t>
      </w:r>
      <w:r>
        <w:t xml:space="preserve">   Philipp Scheidemann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chancellors of germany</dc:title>
  <dcterms:created xsi:type="dcterms:W3CDTF">2021-10-11T03:14:19Z</dcterms:created>
  <dcterms:modified xsi:type="dcterms:W3CDTF">2021-10-11T03:14:19Z</dcterms:modified>
</cp:coreProperties>
</file>