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Skin, hair,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Top, dead layer of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membrane lines cavities that have opening to the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glands begin to function at puberty and respond to emotional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muscle type is found in the arrector pili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protein water proofs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blood vessels that nourish the epidermis are located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cells are closest to the basement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only on hands and feet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pigment that gives skin its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layer is located below the 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condition is caused by over active sebaceous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caused by the contraction of the arrector pili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vitamin is produced by skin cells and the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hypodermis is mainly composed of this connective tissue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membrane lines cavities and cover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cell type protects tissues from uv light and gives skin it's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sweat gland responds to a rise in body temp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membrane is called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Mixture of oils and dead cells </w:t>
            </w:r>
          </w:p>
        </w:tc>
      </w:tr>
    </w:tbl>
    <w:p>
      <w:pPr>
        <w:pStyle w:val="WordBankMedium"/>
      </w:pPr>
      <w:r>
        <w:t xml:space="preserve">   Cutaneous     </w:t>
      </w:r>
      <w:r>
        <w:t xml:space="preserve">   Keratin     </w:t>
      </w:r>
      <w:r>
        <w:t xml:space="preserve">   Stratum Corneum     </w:t>
      </w:r>
      <w:r>
        <w:t xml:space="preserve">   Dermis     </w:t>
      </w:r>
      <w:r>
        <w:t xml:space="preserve">   Acne     </w:t>
      </w:r>
      <w:r>
        <w:t xml:space="preserve">   Apocrine    </w:t>
      </w:r>
      <w:r>
        <w:t xml:space="preserve">   Stratum basale     </w:t>
      </w:r>
      <w:r>
        <w:t xml:space="preserve">   Adipose     </w:t>
      </w:r>
      <w:r>
        <w:t xml:space="preserve">   Subcutaneous     </w:t>
      </w:r>
      <w:r>
        <w:t xml:space="preserve">   mucous     </w:t>
      </w:r>
      <w:r>
        <w:t xml:space="preserve">   Goosebumps     </w:t>
      </w:r>
      <w:r>
        <w:t xml:space="preserve">   Eccrine    </w:t>
      </w:r>
      <w:r>
        <w:t xml:space="preserve">   smooth     </w:t>
      </w:r>
      <w:r>
        <w:t xml:space="preserve">   Melanocyte     </w:t>
      </w:r>
      <w:r>
        <w:t xml:space="preserve">   serous    </w:t>
      </w:r>
      <w:r>
        <w:t xml:space="preserve">   Vitamin D    </w:t>
      </w:r>
      <w:r>
        <w:t xml:space="preserve">   Integumentary system     </w:t>
      </w:r>
      <w:r>
        <w:t xml:space="preserve">   Stratum lucidum     </w:t>
      </w:r>
      <w:r>
        <w:t xml:space="preserve">   melanin    </w:t>
      </w:r>
      <w:r>
        <w:t xml:space="preserve">   sebum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integumentary system </dc:title>
  <dcterms:created xsi:type="dcterms:W3CDTF">2021-10-11T03:32:55Z</dcterms:created>
  <dcterms:modified xsi:type="dcterms:W3CDTF">2021-10-11T03:32:55Z</dcterms:modified>
</cp:coreProperties>
</file>