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7-12 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fretful    </w:t>
      </w:r>
      <w:r>
        <w:t xml:space="preserve">   tentatively    </w:t>
      </w:r>
      <w:r>
        <w:t xml:space="preserve">   compel    </w:t>
      </w:r>
      <w:r>
        <w:t xml:space="preserve">   crescendo    </w:t>
      </w:r>
      <w:r>
        <w:t xml:space="preserve">   conveyance    </w:t>
      </w:r>
      <w:r>
        <w:t xml:space="preserve">   integral    </w:t>
      </w:r>
      <w:r>
        <w:t xml:space="preserve">   indolence    </w:t>
      </w:r>
      <w:r>
        <w:t xml:space="preserve">   retroactive    </w:t>
      </w:r>
      <w:r>
        <w:t xml:space="preserve">   exhilarating    </w:t>
      </w:r>
      <w:r>
        <w:t xml:space="preserve">   obsolete    </w:t>
      </w:r>
      <w:r>
        <w:t xml:space="preserve">   requisitioned    </w:t>
      </w:r>
      <w:r>
        <w:t xml:space="preserve">   jaunty    </w:t>
      </w:r>
      <w:r>
        <w:t xml:space="preserve">   profound    </w:t>
      </w:r>
      <w:r>
        <w:t xml:space="preserve">   admonition    </w:t>
      </w:r>
      <w:r>
        <w:t xml:space="preserve">   deftly    </w:t>
      </w:r>
      <w:r>
        <w:t xml:space="preserve">   prohibition    </w:t>
      </w:r>
      <w:r>
        <w:t xml:space="preserve">   benign    </w:t>
      </w:r>
      <w:r>
        <w:t xml:space="preserve">   exasperated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7-12 the giver</dc:title>
  <dcterms:created xsi:type="dcterms:W3CDTF">2021-10-11T03:33:39Z</dcterms:created>
  <dcterms:modified xsi:type="dcterms:W3CDTF">2021-10-11T03:33:39Z</dcterms:modified>
</cp:coreProperties>
</file>