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bonds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anion    </w:t>
      </w:r>
      <w:r>
        <w:t xml:space="preserve">   cation    </w:t>
      </w:r>
      <w:r>
        <w:t xml:space="preserve">   chemical bond    </w:t>
      </w:r>
      <w:r>
        <w:t xml:space="preserve">   chemical formula    </w:t>
      </w:r>
      <w:r>
        <w:t xml:space="preserve">   covalent bond    </w:t>
      </w:r>
      <w:r>
        <w:t xml:space="preserve">   crystals    </w:t>
      </w:r>
      <w:r>
        <w:t xml:space="preserve">   electron dot diagram    </w:t>
      </w:r>
      <w:r>
        <w:t xml:space="preserve">   ion    </w:t>
      </w:r>
      <w:r>
        <w:t xml:space="preserve">   ionic bond    </w:t>
      </w:r>
      <w:r>
        <w:t xml:space="preserve">   metallic bond    </w:t>
      </w:r>
      <w:r>
        <w:t xml:space="preserve">   moleclue    </w:t>
      </w:r>
      <w:r>
        <w:t xml:space="preserve">   polar covalent bond    </w:t>
      </w:r>
      <w:r>
        <w:t xml:space="preserve">   polyatomic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 </dc:title>
  <dcterms:created xsi:type="dcterms:W3CDTF">2021-10-11T03:42:01Z</dcterms:created>
  <dcterms:modified xsi:type="dcterms:W3CDTF">2021-10-11T03:42:01Z</dcterms:modified>
</cp:coreProperties>
</file>