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 and ti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torrential    </w:t>
      </w:r>
      <w:r>
        <w:t xml:space="preserve">   patient    </w:t>
      </w:r>
      <w:r>
        <w:t xml:space="preserve">   partial    </w:t>
      </w:r>
      <w:r>
        <w:t xml:space="preserve">   initial    </w:t>
      </w:r>
      <w:r>
        <w:t xml:space="preserve">   influential    </w:t>
      </w:r>
      <w:r>
        <w:t xml:space="preserve">   essential    </w:t>
      </w:r>
      <w:r>
        <w:t xml:space="preserve">   confidential    </w:t>
      </w:r>
      <w:r>
        <w:t xml:space="preserve">   suspicious    </w:t>
      </w:r>
      <w:r>
        <w:t xml:space="preserve">   sufficient    </w:t>
      </w:r>
      <w:r>
        <w:t xml:space="preserve">   racial    </w:t>
      </w:r>
      <w:r>
        <w:t xml:space="preserve">   precious    </w:t>
      </w:r>
      <w:r>
        <w:t xml:space="preserve">   politician    </w:t>
      </w:r>
      <w:r>
        <w:t xml:space="preserve">   musician    </w:t>
      </w:r>
      <w:r>
        <w:t xml:space="preserve">   financial    </w:t>
      </w:r>
      <w:r>
        <w:t xml:space="preserve">   especially    </w:t>
      </w:r>
      <w:r>
        <w:t xml:space="preserve">   efficient    </w:t>
      </w:r>
      <w:r>
        <w:t xml:space="preserve">   conscious    </w:t>
      </w:r>
      <w:r>
        <w:t xml:space="preserve">   commercial    </w:t>
      </w:r>
      <w:r>
        <w:t xml:space="preserve">   artificial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and ti words</dc:title>
  <dcterms:created xsi:type="dcterms:W3CDTF">2021-10-11T04:01:22Z</dcterms:created>
  <dcterms:modified xsi:type="dcterms:W3CDTF">2021-10-11T04:01:22Z</dcterms:modified>
</cp:coreProperties>
</file>