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cial and tial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commercial    </w:t>
      </w:r>
      <w:r>
        <w:t xml:space="preserve">   confidential    </w:t>
      </w:r>
      <w:r>
        <w:t xml:space="preserve">   essential    </w:t>
      </w:r>
      <w:r>
        <w:t xml:space="preserve">   facial    </w:t>
      </w:r>
      <w:r>
        <w:t xml:space="preserve">   financial    </w:t>
      </w:r>
      <w:r>
        <w:t xml:space="preserve">   glacial    </w:t>
      </w:r>
      <w:r>
        <w:t xml:space="preserve">   influential    </w:t>
      </w:r>
      <w:r>
        <w:t xml:space="preserve">   official    </w:t>
      </w:r>
      <w:r>
        <w:t xml:space="preserve">   partial    </w:t>
      </w:r>
      <w:r>
        <w:t xml:space="preserve">   preferential    </w:t>
      </w:r>
      <w:r>
        <w:t xml:space="preserve">   racial    </w:t>
      </w:r>
      <w:r>
        <w:t xml:space="preserve">   residential    </w:t>
      </w:r>
      <w:r>
        <w:t xml:space="preserve">   social    </w:t>
      </w:r>
      <w:r>
        <w:t xml:space="preserve">   special    </w:t>
      </w:r>
      <w:r>
        <w:t xml:space="preserve">   substantial    </w:t>
      </w:r>
      <w:r>
        <w:t xml:space="preserve">   torrential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and tial wordsearch</dc:title>
  <dcterms:created xsi:type="dcterms:W3CDTF">2021-10-11T04:00:33Z</dcterms:created>
  <dcterms:modified xsi:type="dcterms:W3CDTF">2021-10-11T04:00:33Z</dcterms:modified>
</cp:coreProperties>
</file>