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African American appointed to the united states supreme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key person of the civil rights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riots were in New 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forbids changes to the voting procedures with out federal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started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riots started after allegations of police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unjust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murder someone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extremist right wing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lady of the civil rights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stand together for one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black mayor of a major southern city. Atlanta, in 1973.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1964 the Democrats refused to allow who's freedom group a seat?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US supreme court rules that state laws that prohibit interracial marriage is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fatal shooting of a 15 year old Aferican merican boy started what riot?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assassinated in Dallas Texas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 of _____ is where Malcolm 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MLK lead what march from Selma to edmund pettus bridge 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freedom     </w:t>
      </w:r>
      <w:r>
        <w:t xml:space="preserve">   assassinate     </w:t>
      </w:r>
      <w:r>
        <w:t xml:space="preserve">   Martin Luther King Jr    </w:t>
      </w:r>
      <w:r>
        <w:t xml:space="preserve">   Rosa parks    </w:t>
      </w:r>
      <w:r>
        <w:t xml:space="preserve">   black power    </w:t>
      </w:r>
      <w:r>
        <w:t xml:space="preserve">   Ku Klux Klan    </w:t>
      </w:r>
      <w:r>
        <w:t xml:space="preserve">   Thurgood Marshall     </w:t>
      </w:r>
      <w:r>
        <w:t xml:space="preserve">   Maynard Jackson    </w:t>
      </w:r>
      <w:r>
        <w:t xml:space="preserve">   Loving v Virginia    </w:t>
      </w:r>
      <w:r>
        <w:t xml:space="preserve">   John F Kennedy    </w:t>
      </w:r>
      <w:r>
        <w:t xml:space="preserve">   Harlem    </w:t>
      </w:r>
      <w:r>
        <w:t xml:space="preserve">   Organization    </w:t>
      </w:r>
      <w:r>
        <w:t xml:space="preserve">   Selma    </w:t>
      </w:r>
      <w:r>
        <w:t xml:space="preserve">   Mississippi    </w:t>
      </w:r>
      <w:r>
        <w:t xml:space="preserve">   Civil Rights Movement     </w:t>
      </w:r>
      <w:r>
        <w:t xml:space="preserve">   Philadelphia Riots    </w:t>
      </w:r>
      <w:r>
        <w:t xml:space="preserve">   Newark riots     </w:t>
      </w:r>
      <w:r>
        <w:t xml:space="preserve">   Voting rights act    </w:t>
      </w:r>
      <w:r>
        <w:t xml:space="preserve">   Discrimination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2021-10-11T04:05:44Z</dcterms:created>
  <dcterms:modified xsi:type="dcterms:W3CDTF">2021-10-11T04:05:44Z</dcterms:modified>
</cp:coreProperties>
</file>