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clear picture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overwhelming feeling    </w:t>
      </w:r>
      <w:r>
        <w:t xml:space="preserve">   strong feeling    </w:t>
      </w:r>
      <w:r>
        <w:t xml:space="preserve">   medium feeling    </w:t>
      </w:r>
      <w:r>
        <w:t xml:space="preserve">   small feeling    </w:t>
      </w:r>
      <w:r>
        <w:t xml:space="preserve">   tiny feeling    </w:t>
      </w:r>
      <w:r>
        <w:t xml:space="preserve">   no feeling    </w:t>
      </w:r>
      <w:r>
        <w:t xml:space="preserve">   feeling scale    </w:t>
      </w:r>
      <w:r>
        <w:t xml:space="preserve">   check your emotions    </w:t>
      </w:r>
      <w:r>
        <w:t xml:space="preserve">   look around    </w:t>
      </w:r>
      <w:r>
        <w:t xml:space="preserve">   check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picture </dc:title>
  <dcterms:created xsi:type="dcterms:W3CDTF">2021-10-12T14:05:54Z</dcterms:created>
  <dcterms:modified xsi:type="dcterms:W3CDTF">2021-10-12T14:05:54Z</dcterms:modified>
</cp:coreProperties>
</file>