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 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hat    </w:t>
      </w:r>
      <w:r>
        <w:t xml:space="preserve">   soap    </w:t>
      </w:r>
      <w:r>
        <w:t xml:space="preserve">   shampoo    </w:t>
      </w:r>
      <w:r>
        <w:t xml:space="preserve">   towel    </w:t>
      </w:r>
      <w:r>
        <w:t xml:space="preserve">   tshirt    </w:t>
      </w:r>
      <w:r>
        <w:t xml:space="preserve">   socks    </w:t>
      </w:r>
      <w:r>
        <w:t xml:space="preserve">   jumper    </w:t>
      </w:r>
      <w:r>
        <w:t xml:space="preserve">   trousers    </w:t>
      </w:r>
      <w:r>
        <w:t xml:space="preserve">   skirt    </w:t>
      </w:r>
      <w:r>
        <w:t xml:space="preserve">   hairbrush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 and hygiene</dc:title>
  <dcterms:created xsi:type="dcterms:W3CDTF">2021-10-11T04:13:51Z</dcterms:created>
  <dcterms:modified xsi:type="dcterms:W3CDTF">2021-10-11T04:13:51Z</dcterms:modified>
</cp:coreProperties>
</file>