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cofradias y costumbres de semana santa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canto del jueves santo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 ella se visten el miercoles santo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 que despiertan el viernes santo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 come el domingo de resurreccion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 encuentran Jesus y su Madre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procesion de los niños y familias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procesion del marte santo penitencial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imagen de la Madre dolorosa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paso que se baila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 jura el miercoles</w:t>
            </w:r>
          </w:p>
        </w:tc>
      </w:tr>
    </w:tbl>
    <w:p>
      <w:pPr>
        <w:pStyle w:val="WordBankMedium"/>
      </w:pPr>
      <w:r>
        <w:t xml:space="preserve">   dos y pingada    </w:t>
      </w:r>
      <w:r>
        <w:t xml:space="preserve">   miserere    </w:t>
      </w:r>
      <w:r>
        <w:t xml:space="preserve">   silencio    </w:t>
      </w:r>
      <w:r>
        <w:t xml:space="preserve">   encuentro    </w:t>
      </w:r>
      <w:r>
        <w:t xml:space="preserve">   soledad    </w:t>
      </w:r>
      <w:r>
        <w:t xml:space="preserve">   cinco de copas    </w:t>
      </w:r>
      <w:r>
        <w:t xml:space="preserve">   merlu    </w:t>
      </w:r>
      <w:r>
        <w:t xml:space="preserve">   sietepalabras    </w:t>
      </w:r>
      <w:r>
        <w:t xml:space="preserve">   capa parda    </w:t>
      </w:r>
      <w:r>
        <w:t xml:space="preserve">   borriquita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cofradias y costumbres de semana santa</dc:title>
  <dcterms:created xsi:type="dcterms:W3CDTF">2021-10-11T04:18:12Z</dcterms:created>
  <dcterms:modified xsi:type="dcterms:W3CDTF">2021-10-11T04:18:12Z</dcterms:modified>
</cp:coreProperties>
</file>