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 is snowing and super cold you have to turn on the ______ to keep the house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cranberry ____ goes perfect with holiday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Shoes that go to your knees are called ____ and special the snow.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Fuzzy ____ keep your feet warm in the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gingerbread _____ has lots of sweets.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pilgrims ____ across the ocean to North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Fall, spring, summer, and winter are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a soft ____ to keep you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lake is frozen solid, people can _____ on the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build this from the snow and sometimes add a scarf.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house    </w:t>
      </w:r>
      <w:r>
        <w:t xml:space="preserve">   fireplace    </w:t>
      </w:r>
      <w:r>
        <w:t xml:space="preserve">   skate    </w:t>
      </w:r>
      <w:r>
        <w:t xml:space="preserve">   seasons    </w:t>
      </w:r>
      <w:r>
        <w:t xml:space="preserve">   boots    </w:t>
      </w:r>
      <w:r>
        <w:t xml:space="preserve">   sweater    </w:t>
      </w:r>
      <w:r>
        <w:t xml:space="preserve">   sauce    </w:t>
      </w:r>
      <w:r>
        <w:t xml:space="preserve">   sailed    </w:t>
      </w:r>
      <w:r>
        <w:t xml:space="preserve">   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weather</dc:title>
  <dcterms:created xsi:type="dcterms:W3CDTF">2021-10-11T04:19:19Z</dcterms:created>
  <dcterms:modified xsi:type="dcterms:W3CDTF">2021-10-11T04:19:19Z</dcterms:modified>
</cp:coreProperties>
</file>