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cold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unitedkingdom    </w:t>
      </w:r>
      <w:r>
        <w:t xml:space="preserve">   vitaminc    </w:t>
      </w:r>
      <w:r>
        <w:t xml:space="preserve">   coughmedicine    </w:t>
      </w:r>
      <w:r>
        <w:t xml:space="preserve">   rhinopharyngitis    </w:t>
      </w:r>
      <w:r>
        <w:t xml:space="preserve">   viral    </w:t>
      </w:r>
      <w:r>
        <w:t xml:space="preserve">   temperature    </w:t>
      </w:r>
      <w:r>
        <w:t xml:space="preserve">   cough    </w:t>
      </w:r>
      <w:r>
        <w:t xml:space="preserve">   sneeze    </w:t>
      </w:r>
      <w:r>
        <w:t xml:space="preserve">   virus    </w:t>
      </w:r>
      <w:r>
        <w:t xml:space="preserve">   cold    </w:t>
      </w:r>
      <w:r>
        <w:t xml:space="preserve">   common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cold</dc:title>
  <dcterms:created xsi:type="dcterms:W3CDTF">2021-10-11T04:23:55Z</dcterms:created>
  <dcterms:modified xsi:type="dcterms:W3CDTF">2021-10-11T04:23:55Z</dcterms:modified>
</cp:coreProperties>
</file>