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disorders in babies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gentics    </w:t>
      </w:r>
      <w:r>
        <w:t xml:space="preserve">   babies    </w:t>
      </w:r>
      <w:r>
        <w:t xml:space="preserve">   untreated    </w:t>
      </w:r>
      <w:r>
        <w:t xml:space="preserve">   severe    </w:t>
      </w:r>
      <w:r>
        <w:t xml:space="preserve">   mild    </w:t>
      </w:r>
      <w:r>
        <w:t xml:space="preserve">   symptoms    </w:t>
      </w:r>
      <w:r>
        <w:t xml:space="preserve">   treatment    </w:t>
      </w:r>
      <w:r>
        <w:t xml:space="preserve">   development    </w:t>
      </w:r>
      <w:r>
        <w:t xml:space="preserve">   births    </w:t>
      </w:r>
      <w:r>
        <w:t xml:space="preserve">   defect    </w:t>
      </w:r>
      <w:r>
        <w:t xml:space="preserve">   heart    </w:t>
      </w:r>
      <w:r>
        <w:t xml:space="preserve">   congential    </w:t>
      </w:r>
      <w:r>
        <w:t xml:space="preserve">   clubfoot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disorders in babies</dc:title>
  <dcterms:created xsi:type="dcterms:W3CDTF">2021-10-11T04:24:09Z</dcterms:created>
  <dcterms:modified xsi:type="dcterms:W3CDTF">2021-10-11T04:24:09Z</dcterms:modified>
</cp:coreProperties>
</file>