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ion effect and buffer 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acid base pair    </w:t>
      </w:r>
      <w:r>
        <w:t xml:space="preserve">   addition    </w:t>
      </w:r>
      <w:r>
        <w:t xml:space="preserve">   base    </w:t>
      </w:r>
      <w:r>
        <w:t xml:space="preserve">   basic species    </w:t>
      </w:r>
      <w:r>
        <w:t xml:space="preserve">   buffer    </w:t>
      </w:r>
      <w:r>
        <w:t xml:space="preserve">   buffer capacity    </w:t>
      </w:r>
      <w:r>
        <w:t xml:space="preserve">   buffer solution    </w:t>
      </w:r>
      <w:r>
        <w:t xml:space="preserve">   common ion    </w:t>
      </w:r>
      <w:r>
        <w:t xml:space="preserve">   common ion effect    </w:t>
      </w:r>
      <w:r>
        <w:t xml:space="preserve">   conjugate    </w:t>
      </w:r>
      <w:r>
        <w:t xml:space="preserve">   conjugate acid    </w:t>
      </w:r>
      <w:r>
        <w:t xml:space="preserve">   conjugate base    </w:t>
      </w:r>
      <w:r>
        <w:t xml:space="preserve">   hydrogen ion    </w:t>
      </w:r>
      <w:r>
        <w:t xml:space="preserve">   hydroxide ion    </w:t>
      </w:r>
      <w:r>
        <w:t xml:space="preserve">   neutralize    </w:t>
      </w:r>
      <w:r>
        <w:t xml:space="preserve">   pH range    </w:t>
      </w:r>
      <w:r>
        <w:t xml:space="preserve">   resist changes    </w:t>
      </w:r>
      <w:r>
        <w:t xml:space="preserve">   small amount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ion effect and buffer solution</dc:title>
  <dcterms:created xsi:type="dcterms:W3CDTF">2021-10-11T04:24:35Z</dcterms:created>
  <dcterms:modified xsi:type="dcterms:W3CDTF">2021-10-11T04:24:35Z</dcterms:modified>
</cp:coreProperties>
</file>