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complex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anticlockwise    </w:t>
      </w:r>
      <w:r>
        <w:t xml:space="preserve">   characteristic    </w:t>
      </w:r>
      <w:r>
        <w:t xml:space="preserve">   choir    </w:t>
      </w:r>
      <w:r>
        <w:t xml:space="preserve">   chronic    </w:t>
      </w:r>
      <w:r>
        <w:t xml:space="preserve">   clockwise    </w:t>
      </w:r>
      <w:r>
        <w:t xml:space="preserve">   equestrian    </w:t>
      </w:r>
      <w:r>
        <w:t xml:space="preserve">   inquisitive    </w:t>
      </w:r>
      <w:r>
        <w:t xml:space="preserve">   lengthwise    </w:t>
      </w:r>
      <w:r>
        <w:t xml:space="preserve">   likewise    </w:t>
      </w:r>
      <w:r>
        <w:t xml:space="preserve">   liquid    </w:t>
      </w:r>
      <w:r>
        <w:t xml:space="preserve">   orchestra    </w:t>
      </w:r>
      <w:r>
        <w:t xml:space="preserve">   otherwise    </w:t>
      </w:r>
      <w:r>
        <w:t xml:space="preserve">   picturesque    </w:t>
      </w:r>
      <w:r>
        <w:t xml:space="preserve">   qualification    </w:t>
      </w:r>
      <w:r>
        <w:t xml:space="preserve">   quarantine    </w:t>
      </w:r>
      <w:r>
        <w:t xml:space="preserve">   sequential    </w:t>
      </w:r>
      <w:r>
        <w:t xml:space="preserve">   stomach    </w:t>
      </w:r>
      <w:r>
        <w:t xml:space="preserve">   waterwise    </w:t>
      </w:r>
      <w:r>
        <w:t xml:space="preserve">   widthwise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consonants</dc:title>
  <dcterms:created xsi:type="dcterms:W3CDTF">2021-10-11T04:27:25Z</dcterms:created>
  <dcterms:modified xsi:type="dcterms:W3CDTF">2021-10-11T04:27:25Z</dcterms:modified>
</cp:coreProperties>
</file>