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conductors and insulators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silver    </w:t>
      </w:r>
      <w:r>
        <w:t xml:space="preserve">   electrical    </w:t>
      </w:r>
      <w:r>
        <w:t xml:space="preserve">   thermal    </w:t>
      </w:r>
      <w:r>
        <w:t xml:space="preserve">   electrons    </w:t>
      </w:r>
      <w:r>
        <w:t xml:space="preserve">   glass    </w:t>
      </w:r>
      <w:r>
        <w:t xml:space="preserve">   rubber    </w:t>
      </w:r>
      <w:r>
        <w:t xml:space="preserve">   metals    </w:t>
      </w:r>
      <w:r>
        <w:t xml:space="preserve">   conductor    </w:t>
      </w:r>
      <w:r>
        <w:t xml:space="preserve">   insulator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conductors and insulators</dc:title>
  <dcterms:created xsi:type="dcterms:W3CDTF">2021-10-11T04:31:29Z</dcterms:created>
  <dcterms:modified xsi:type="dcterms:W3CDTF">2021-10-11T04:31:29Z</dcterms:modified>
</cp:coreProperties>
</file>