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conformity to social roles</w:t>
      </w:r>
    </w:p>
    <w:p>
      <w:pPr>
        <w:pStyle w:val="Questions"/>
      </w:pPr>
      <w:r>
        <w:t xml:space="preserve">1. YRLISOAT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IRODBAZM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CALHITE UESISS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ORIMYCOFNT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NIASEDSG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OIPRNS SGRAUD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RLEDBELE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SRSNOREIP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NSOTARDF ISRNPO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OLSICA RSLEO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solitary    </w:t>
      </w:r>
      <w:r>
        <w:t xml:space="preserve">   zimbardo    </w:t>
      </w:r>
      <w:r>
        <w:t xml:space="preserve">   ethical issues    </w:t>
      </w:r>
      <w:r>
        <w:t xml:space="preserve">   conformity    </w:t>
      </w:r>
      <w:r>
        <w:t xml:space="preserve">   assigned     </w:t>
      </w:r>
      <w:r>
        <w:t xml:space="preserve">   prison guards    </w:t>
      </w:r>
      <w:r>
        <w:t xml:space="preserve">   rebelled    </w:t>
      </w:r>
      <w:r>
        <w:t xml:space="preserve">   prisoners    </w:t>
      </w:r>
      <w:r>
        <w:t xml:space="preserve">   stanford prison    </w:t>
      </w:r>
      <w:r>
        <w:t xml:space="preserve">   social roles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conformity to social roles</dc:title>
  <dcterms:created xsi:type="dcterms:W3CDTF">2021-10-11T04:32:52Z</dcterms:created>
  <dcterms:modified xsi:type="dcterms:W3CDTF">2021-10-11T04:32:52Z</dcterms:modified>
</cp:coreProperties>
</file>