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conjugal roles- functionalists and marxist views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stereotypically take on the instrumental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functionalists belive that everything in society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believes nuclear families only emerged due to capitalism?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role are women expected to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men and women have unequal roles?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husband and wife share household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functionalists believe men should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is called when partners in a married or cohabitatinng relationship have different roles?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stereotypically take on the role of emotional work?</w:t>
            </w:r>
          </w:p>
        </w:tc>
      </w:tr>
    </w:tbl>
    <w:p>
      <w:pPr>
        <w:pStyle w:val="WordBankMedium"/>
      </w:pPr>
      <w:r>
        <w:t xml:space="preserve">   conjugal    </w:t>
      </w:r>
      <w:r>
        <w:t xml:space="preserve">   engles    </w:t>
      </w:r>
      <w:r>
        <w:t xml:space="preserve">   segregated    </w:t>
      </w:r>
      <w:r>
        <w:t xml:space="preserve">   joint    </w:t>
      </w:r>
      <w:r>
        <w:t xml:space="preserve">   function    </w:t>
      </w:r>
      <w:r>
        <w:t xml:space="preserve">   breadwinners    </w:t>
      </w:r>
      <w:r>
        <w:t xml:space="preserve">   expressive     </w:t>
      </w:r>
      <w:r>
        <w:t xml:space="preserve">   men    </w:t>
      </w:r>
      <w:r>
        <w:t xml:space="preserve">   capitalism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conjugal roles- functionalists and marxist views </dc:title>
  <dcterms:created xsi:type="dcterms:W3CDTF">2021-10-11T04:33:07Z</dcterms:created>
  <dcterms:modified xsi:type="dcterms:W3CDTF">2021-10-11T04:33:07Z</dcterms:modified>
</cp:coreProperties>
</file>