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consolidation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Anointing    </w:t>
      </w:r>
      <w:r>
        <w:t xml:space="preserve">   Baptism    </w:t>
      </w:r>
      <w:r>
        <w:t xml:space="preserve">   celebration    </w:t>
      </w:r>
      <w:r>
        <w:t xml:space="preserve">   ceremonial    </w:t>
      </w:r>
      <w:r>
        <w:t xml:space="preserve">   Confirmation    </w:t>
      </w:r>
      <w:r>
        <w:t xml:space="preserve">   Eucharist    </w:t>
      </w:r>
      <w:r>
        <w:t xml:space="preserve">   Holy Orders    </w:t>
      </w:r>
      <w:r>
        <w:t xml:space="preserve">   Matrimony    </w:t>
      </w:r>
      <w:r>
        <w:t xml:space="preserve">   observance    </w:t>
      </w:r>
      <w:r>
        <w:t xml:space="preserve">   Penance    </w:t>
      </w:r>
      <w:r>
        <w:t xml:space="preserve">   religious    </w:t>
      </w:r>
      <w:r>
        <w:t xml:space="preserve">   sacrament    </w:t>
      </w:r>
      <w:r>
        <w:t xml:space="preserve">   sacred    </w:t>
      </w:r>
      <w:r>
        <w:t xml:space="preserve">   service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consolidation Task</dc:title>
  <dcterms:created xsi:type="dcterms:W3CDTF">2021-10-11T04:33:06Z</dcterms:created>
  <dcterms:modified xsi:type="dcterms:W3CDTF">2021-10-11T04:33:06Z</dcterms:modified>
</cp:coreProperties>
</file>