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constitutional law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PUBLIC PROTECTOR    </w:t>
      </w:r>
      <w:r>
        <w:t xml:space="preserve">   DIGNITY    </w:t>
      </w:r>
      <w:r>
        <w:t xml:space="preserve">   LIFE    </w:t>
      </w:r>
      <w:r>
        <w:t xml:space="preserve">   BILL OF RIGHTS    </w:t>
      </w:r>
      <w:r>
        <w:t xml:space="preserve">   COURT    </w:t>
      </w:r>
      <w:r>
        <w:t xml:space="preserve">   DEMOCRACY    </w:t>
      </w:r>
      <w:r>
        <w:t xml:space="preserve">   SEPARATION OF POWERS    </w:t>
      </w:r>
      <w:r>
        <w:t xml:space="preserve">   ACCOUNTABILITY    </w:t>
      </w:r>
      <w:r>
        <w:t xml:space="preserve">   RULE OF LAW    </w:t>
      </w:r>
      <w:r>
        <w:t xml:space="preserve">   CONSTITUTION    </w:t>
      </w:r>
      <w:r>
        <w:t xml:space="preserve">   SUPREMACY    </w:t>
      </w:r>
      <w:r>
        <w:t xml:space="preserve">   HUMAN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constitutional law </dc:title>
  <dcterms:created xsi:type="dcterms:W3CDTF">2021-10-11T04:34:21Z</dcterms:created>
  <dcterms:modified xsi:type="dcterms:W3CDTF">2021-10-11T04:34:21Z</dcterms:modified>
</cp:coreProperties>
</file>