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paint brush    </w:t>
      </w:r>
      <w:r>
        <w:t xml:space="preserve">   multi tester    </w:t>
      </w:r>
      <w:r>
        <w:t xml:space="preserve">   side cutters    </w:t>
      </w:r>
      <w:r>
        <w:t xml:space="preserve">   pliers    </w:t>
      </w:r>
      <w:r>
        <w:t xml:space="preserve">   bucket    </w:t>
      </w:r>
      <w:r>
        <w:t xml:space="preserve">   straight edge    </w:t>
      </w:r>
      <w:r>
        <w:t xml:space="preserve">   measuring tape    </w:t>
      </w:r>
      <w:r>
        <w:t xml:space="preserve">   pencil    </w:t>
      </w:r>
      <w:r>
        <w:t xml:space="preserve">   plasters hook    </w:t>
      </w:r>
      <w:r>
        <w:t xml:space="preserve">   clamps    </w:t>
      </w:r>
      <w:r>
        <w:t xml:space="preserve">   soldering iron    </w:t>
      </w:r>
      <w:r>
        <w:t xml:space="preserve">   blow torch    </w:t>
      </w:r>
      <w:r>
        <w:t xml:space="preserve">   copper pipes    </w:t>
      </w:r>
      <w:r>
        <w:t xml:space="preserve">   centre punch    </w:t>
      </w:r>
      <w:r>
        <w:t xml:space="preserve">   paving slabs    </w:t>
      </w:r>
      <w:r>
        <w:t xml:space="preserve">   nails    </w:t>
      </w:r>
      <w:r>
        <w:t xml:space="preserve">   drill    </w:t>
      </w:r>
      <w:r>
        <w:t xml:space="preserve">   tennon saw    </w:t>
      </w:r>
      <w:r>
        <w:t xml:space="preserve">   marking gauge    </w:t>
      </w:r>
      <w:r>
        <w:t xml:space="preserve">   combination square    </w:t>
      </w:r>
      <w:r>
        <w:t xml:space="preserve">   level    </w:t>
      </w:r>
      <w:r>
        <w:t xml:space="preserve">   trowel    </w:t>
      </w:r>
      <w:r>
        <w:t xml:space="preserve">   screwdriver    </w:t>
      </w:r>
      <w:r>
        <w:t xml:space="preserve">   screw    </w:t>
      </w:r>
      <w:r>
        <w:t xml:space="preserve">   chisel    </w:t>
      </w:r>
      <w:r>
        <w:t xml:space="preserve">   hammer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</dc:title>
  <dcterms:created xsi:type="dcterms:W3CDTF">2021-10-11T04:34:37Z</dcterms:created>
  <dcterms:modified xsi:type="dcterms:W3CDTF">2021-10-11T04:34:37Z</dcterms:modified>
</cp:coreProperties>
</file>