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aboriginal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assimilation policy    </w:t>
      </w:r>
      <w:r>
        <w:t xml:space="preserve">   balance rites    </w:t>
      </w:r>
      <w:r>
        <w:t xml:space="preserve">   crown land    </w:t>
      </w:r>
      <w:r>
        <w:t xml:space="preserve">   dipossession     </w:t>
      </w:r>
      <w:r>
        <w:t xml:space="preserve">   dreaming    </w:t>
      </w:r>
      <w:r>
        <w:t xml:space="preserve">   half castes    </w:t>
      </w:r>
      <w:r>
        <w:t xml:space="preserve">   kinship    </w:t>
      </w:r>
      <w:r>
        <w:t xml:space="preserve">   land rights    </w:t>
      </w:r>
      <w:r>
        <w:t xml:space="preserve">   lease hold title     </w:t>
      </w:r>
      <w:r>
        <w:t xml:space="preserve">   metatemporal    </w:t>
      </w:r>
      <w:r>
        <w:t xml:space="preserve">   native title    </w:t>
      </w:r>
      <w:r>
        <w:t xml:space="preserve">   protection policy    </w:t>
      </w:r>
      <w:r>
        <w:t xml:space="preserve">   sacred sites    </w:t>
      </w:r>
      <w:r>
        <w:t xml:space="preserve">   stolen generation    </w:t>
      </w:r>
      <w:r>
        <w:t xml:space="preserve">   ten point plan    </w:t>
      </w:r>
      <w:r>
        <w:t xml:space="preserve">   terra nullius    </w:t>
      </w:r>
      <w:r>
        <w:t xml:space="preserve">   totems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aboriginal </dc:title>
  <dcterms:created xsi:type="dcterms:W3CDTF">2021-10-11T04:34:28Z</dcterms:created>
  <dcterms:modified xsi:type="dcterms:W3CDTF">2021-10-11T04:34:28Z</dcterms:modified>
</cp:coreProperties>
</file>