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neglected    </w:t>
      </w:r>
      <w:r>
        <w:t xml:space="preserve">   billowed    </w:t>
      </w:r>
      <w:r>
        <w:t xml:space="preserve">   steely    </w:t>
      </w:r>
      <w:r>
        <w:t xml:space="preserve">   twined    </w:t>
      </w:r>
      <w:r>
        <w:t xml:space="preserve">   fled    </w:t>
      </w:r>
      <w:r>
        <w:t xml:space="preserve">   plain    </w:t>
      </w:r>
      <w:r>
        <w:t xml:space="preserve">   plotting    </w:t>
      </w:r>
      <w:r>
        <w:t xml:space="preserve">   monk    </w:t>
      </w:r>
      <w:r>
        <w:t xml:space="preserve">   insignificant    </w:t>
      </w:r>
      <w:r>
        <w:t xml:space="preserve">   unyielding    </w:t>
      </w:r>
      <w:r>
        <w:t xml:space="preserve">   cruel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words</dc:title>
  <dcterms:created xsi:type="dcterms:W3CDTF">2021-10-11T04:36:57Z</dcterms:created>
  <dcterms:modified xsi:type="dcterms:W3CDTF">2021-10-11T04:36:57Z</dcterms:modified>
</cp:coreProperties>
</file>