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headlines    </w:t>
      </w:r>
      <w:r>
        <w:t xml:space="preserve">   news    </w:t>
      </w:r>
      <w:r>
        <w:t xml:space="preserve">   disease    </w:t>
      </w:r>
      <w:r>
        <w:t xml:space="preserve">   hospital    </w:t>
      </w:r>
      <w:r>
        <w:t xml:space="preserve">   symptoms    </w:t>
      </w:r>
      <w:r>
        <w:t xml:space="preserve">   death    </w:t>
      </w:r>
      <w:r>
        <w:t xml:space="preserve">   killing    </w:t>
      </w:r>
      <w:r>
        <w:t xml:space="preserve">   illness    </w:t>
      </w:r>
      <w:r>
        <w:t xml:space="preserve">   china    </w:t>
      </w:r>
      <w:r>
        <w:t xml:space="preserve">   thermometer    </w:t>
      </w:r>
      <w:r>
        <w:t xml:space="preserve">   isolation    </w:t>
      </w:r>
      <w:r>
        <w:t xml:space="preserve">   mask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</dc:title>
  <dcterms:created xsi:type="dcterms:W3CDTF">2021-10-11T04:39:05Z</dcterms:created>
  <dcterms:modified xsi:type="dcterms:W3CDTF">2021-10-11T04:39:05Z</dcterms:modified>
</cp:coreProperties>
</file>