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 to spread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of structure or function in a human, animal, or plant, especially one that produces specific signs or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prevalent over a whole country or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or mental feature which is regarded as indicating a condition of disease, particularly such a feature that is apparent to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medicine which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keeping something harmful under control or within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relieve (a person or animal) of the symptoms of a disease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with a vaccine to produce immunity against a disease; inoculation.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infective agent that typically consists of a nucleic acid molecule in a protein coat, is too small to be seen by light microscopy, and is able to multiply </w:t>
            </w:r>
          </w:p>
        </w:tc>
      </w:tr>
    </w:tbl>
    <w:p>
      <w:pPr>
        <w:pStyle w:val="WordBankLarge"/>
      </w:pPr>
      <w:r>
        <w:t xml:space="preserve">   pandemic    </w:t>
      </w:r>
      <w:r>
        <w:t xml:space="preserve">   virus    </w:t>
      </w:r>
      <w:r>
        <w:t xml:space="preserve">   disease    </w:t>
      </w:r>
      <w:r>
        <w:t xml:space="preserve">   vaccination    </w:t>
      </w:r>
      <w:r>
        <w:t xml:space="preserve">   cure    </w:t>
      </w:r>
      <w:r>
        <w:t xml:space="preserve">   symptoms    </w:t>
      </w:r>
      <w:r>
        <w:t xml:space="preserve">   epidemic    </w:t>
      </w:r>
      <w:r>
        <w:t xml:space="preserve">   infectious    </w:t>
      </w:r>
      <w:r>
        <w:t xml:space="preserve">   epidemiology    </w:t>
      </w:r>
      <w:r>
        <w:t xml:space="preserve">   containment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2021-10-11T04:42:47Z</dcterms:created>
  <dcterms:modified xsi:type="dcterms:W3CDTF">2021-10-11T04:42:47Z</dcterms:modified>
</cp:coreProperties>
</file>