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law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affirm    </w:t>
      </w:r>
      <w:r>
        <w:t xml:space="preserve">   arrest    </w:t>
      </w:r>
      <w:r>
        <w:t xml:space="preserve">   career criminals    </w:t>
      </w:r>
      <w:r>
        <w:t xml:space="preserve">   constructive possession    </w:t>
      </w:r>
      <w:r>
        <w:t xml:space="preserve">   conviction    </w:t>
      </w:r>
      <w:r>
        <w:t xml:space="preserve">   criminal statutes    </w:t>
      </w:r>
      <w:r>
        <w:t xml:space="preserve">   deterrence    </w:t>
      </w:r>
      <w:r>
        <w:t xml:space="preserve">   homicide    </w:t>
      </w:r>
      <w:r>
        <w:t xml:space="preserve">   involuntary confession    </w:t>
      </w:r>
      <w:r>
        <w:t xml:space="preserve">   judgment    </w:t>
      </w:r>
      <w:r>
        <w:t xml:space="preserve">   no bill    </w:t>
      </w:r>
      <w:r>
        <w:t xml:space="preserve">   revocation    </w:t>
      </w:r>
      <w:r>
        <w:t xml:space="preserve">   transcript    </w:t>
      </w:r>
      <w:r>
        <w:t xml:space="preserve">   venire    </w:t>
      </w:r>
      <w:r>
        <w:t xml:space="preserve">   waiver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 vocabulary </dc:title>
  <dcterms:created xsi:type="dcterms:W3CDTF">2021-10-11T04:47:16Z</dcterms:created>
  <dcterms:modified xsi:type="dcterms:W3CDTF">2021-10-11T04:47:16Z</dcterms:modified>
</cp:coreProperties>
</file>