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cysgodion / shadows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experiment    </w:t>
      </w:r>
      <w:r>
        <w:t xml:space="preserve">   arbrawf    </w:t>
      </w:r>
      <w:r>
        <w:t xml:space="preserve">   equipment    </w:t>
      </w:r>
      <w:r>
        <w:t xml:space="preserve">   offer    </w:t>
      </w:r>
      <w:r>
        <w:t xml:space="preserve">   measure    </w:t>
      </w:r>
      <w:r>
        <w:t xml:space="preserve">   mesur    </w:t>
      </w:r>
      <w:r>
        <w:t xml:space="preserve">   opaque    </w:t>
      </w:r>
      <w:r>
        <w:t xml:space="preserve">   didraidd    </w:t>
      </w:r>
      <w:r>
        <w:t xml:space="preserve">   rays    </w:t>
      </w:r>
      <w:r>
        <w:t xml:space="preserve">   pelydrau    </w:t>
      </w:r>
      <w:r>
        <w:t xml:space="preserve">   luminous    </w:t>
      </w:r>
      <w:r>
        <w:t xml:space="preserve">   goleuol    </w:t>
      </w:r>
      <w:r>
        <w:t xml:space="preserve">   object    </w:t>
      </w:r>
      <w:r>
        <w:t xml:space="preserve">   gwrthrych    </w:t>
      </w:r>
      <w:r>
        <w:t xml:space="preserve">   shadow    </w:t>
      </w:r>
      <w:r>
        <w:t xml:space="preserve">   cysgod    </w:t>
      </w:r>
      <w:r>
        <w:t xml:space="preserve">   reflect    </w:t>
      </w:r>
      <w:r>
        <w:t xml:space="preserve">   adlewyrchu    </w:t>
      </w:r>
      <w:r>
        <w:t xml:space="preserve">   light    </w:t>
      </w:r>
      <w:r>
        <w:t xml:space="preserve">   golau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cysgodion / shadows </dc:title>
  <dcterms:created xsi:type="dcterms:W3CDTF">2021-10-11T05:05:01Z</dcterms:created>
  <dcterms:modified xsi:type="dcterms:W3CDTF">2021-10-11T05:05:01Z</dcterms:modified>
</cp:coreProperties>
</file>