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breath    </w:t>
      </w:r>
      <w:r>
        <w:t xml:space="preserve">   inspire    </w:t>
      </w:r>
      <w:r>
        <w:t xml:space="preserve">   strong    </w:t>
      </w:r>
      <w:r>
        <w:t xml:space="preserve">   shoe    </w:t>
      </w:r>
      <w:r>
        <w:t xml:space="preserve">   pointe    </w:t>
      </w:r>
      <w:r>
        <w:t xml:space="preserve">   modern    </w:t>
      </w:r>
      <w:r>
        <w:t xml:space="preserve">   song    </w:t>
      </w:r>
      <w:r>
        <w:t xml:space="preserve">   lyrical    </w:t>
      </w:r>
      <w:r>
        <w:t xml:space="preserve">   tap    </w:t>
      </w:r>
      <w:r>
        <w:t xml:space="preserve">   jazz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2021-10-11T05:08:23Z</dcterms:created>
  <dcterms:modified xsi:type="dcterms:W3CDTF">2021-10-11T05:08:23Z</dcterms:modified>
</cp:coreProperties>
</file>