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-dge / -ge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Like a larder.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to cross the river.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get very cross.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on the side or rim of a surface.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prefects at school have these.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use in snow.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turn these in books.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needs cutting as it covers my eyes.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yummy to eat.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make neat and tidy.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stuck with something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keep a hamster in this.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keeps garden private.</w:t>
            </w:r>
          </w:p>
        </w:tc>
      </w:tr>
    </w:tbl>
    <w:p>
      <w:pPr>
        <w:pStyle w:val="WordBankSmall"/>
      </w:pPr>
      <w:r>
        <w:t xml:space="preserve">   bridge    </w:t>
      </w:r>
      <w:r>
        <w:t xml:space="preserve">   pages    </w:t>
      </w:r>
      <w:r>
        <w:t xml:space="preserve">   fridge    </w:t>
      </w:r>
      <w:r>
        <w:t xml:space="preserve">   wedged    </w:t>
      </w:r>
      <w:r>
        <w:t xml:space="preserve">   arrange.    </w:t>
      </w:r>
      <w:r>
        <w:t xml:space="preserve">   hedge    </w:t>
      </w:r>
      <w:r>
        <w:t xml:space="preserve">   fringe    </w:t>
      </w:r>
      <w:r>
        <w:t xml:space="preserve">   sledge.    </w:t>
      </w:r>
      <w:r>
        <w:t xml:space="preserve">   badge    </w:t>
      </w:r>
      <w:r>
        <w:t xml:space="preserve">   cage.    </w:t>
      </w:r>
      <w:r>
        <w:t xml:space="preserve">   edge    </w:t>
      </w:r>
      <w:r>
        <w:t xml:space="preserve">   rage    </w:t>
      </w:r>
      <w:r>
        <w:t xml:space="preserve">   fudge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-dge / -ge</dc:title>
  <dcterms:created xsi:type="dcterms:W3CDTF">2021-10-10T23:47:57Z</dcterms:created>
  <dcterms:modified xsi:type="dcterms:W3CDTF">2021-10-10T23:47:57Z</dcterms:modified>
</cp:coreProperties>
</file>