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anatosaurus    </w:t>
      </w:r>
      <w:r>
        <w:t xml:space="preserve">   tyrannosaurus rex    </w:t>
      </w:r>
      <w:r>
        <w:t xml:space="preserve">   thecodontosurus    </w:t>
      </w:r>
      <w:r>
        <w:t xml:space="preserve">   stegoaurus    </w:t>
      </w:r>
      <w:r>
        <w:t xml:space="preserve">   camarasaurus    </w:t>
      </w:r>
      <w:r>
        <w:t xml:space="preserve">   plateoaurus    </w:t>
      </w:r>
      <w:r>
        <w:t xml:space="preserve">   edmontosaurus    </w:t>
      </w:r>
      <w:r>
        <w:t xml:space="preserve">   gorgosaurus    </w:t>
      </w:r>
      <w:r>
        <w:t xml:space="preserve">   mamenchiasaurus    </w:t>
      </w:r>
      <w:r>
        <w:t xml:space="preserve">   staurikosaurus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</dc:title>
  <dcterms:created xsi:type="dcterms:W3CDTF">2021-10-11T05:27:57Z</dcterms:created>
  <dcterms:modified xsi:type="dcterms:W3CDTF">2021-10-11T05:27:57Z</dcterms:modified>
</cp:coreProperties>
</file>