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directions and places to 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alleztoutdroit    </w:t>
      </w:r>
      <w:r>
        <w:t xml:space="preserve">   desmagasins    </w:t>
      </w:r>
      <w:r>
        <w:t xml:space="preserve">   tournezàdroite    </w:t>
      </w:r>
      <w:r>
        <w:t xml:space="preserve">   tournezàgauche    </w:t>
      </w:r>
      <w:r>
        <w:t xml:space="preserve">   traversezlaplace    </w:t>
      </w:r>
      <w:r>
        <w:t xml:space="preserve">   traversezlarue    </w:t>
      </w:r>
      <w:r>
        <w:t xml:space="preserve">   traversezlepont    </w:t>
      </w:r>
      <w:r>
        <w:t xml:space="preserve">   unbowling    </w:t>
      </w:r>
      <w:r>
        <w:t xml:space="preserve">   uncentrecommericial    </w:t>
      </w:r>
      <w:r>
        <w:t xml:space="preserve">   uncinéma    </w:t>
      </w:r>
      <w:r>
        <w:t xml:space="preserve">   uncollège    </w:t>
      </w:r>
      <w:r>
        <w:t xml:space="preserve">   unegareroutière    </w:t>
      </w:r>
      <w:r>
        <w:t xml:space="preserve">   unemasiondesjeunes    </w:t>
      </w:r>
      <w:r>
        <w:t xml:space="preserve">   unepatinoire    </w:t>
      </w:r>
      <w:r>
        <w:t xml:space="preserve">   unepiscine    </w:t>
      </w:r>
      <w:r>
        <w:t xml:space="preserve">   uneéglise    </w:t>
      </w:r>
      <w:r>
        <w:t xml:space="preserve">   unfastfood    </w:t>
      </w:r>
      <w:r>
        <w:t xml:space="preserve">   unparc    </w:t>
      </w:r>
      <w:r>
        <w:t xml:space="preserve">   unskatepark    </w:t>
      </w:r>
      <w:r>
        <w:t xml:space="preserve">   unsupermarché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and places to go </dc:title>
  <dcterms:created xsi:type="dcterms:W3CDTF">2021-10-11T05:28:38Z</dcterms:created>
  <dcterms:modified xsi:type="dcterms:W3CDTF">2021-10-11T05:28:38Z</dcterms:modified>
</cp:coreProperties>
</file>