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domestic violence terms and what I learned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boundary    </w:t>
      </w:r>
      <w:r>
        <w:t xml:space="preserve">   relapse    </w:t>
      </w:r>
      <w:r>
        <w:t xml:space="preserve">   blame    </w:t>
      </w:r>
      <w:r>
        <w:t xml:space="preserve">   isolation    </w:t>
      </w:r>
      <w:r>
        <w:t xml:space="preserve">   alcohol    </w:t>
      </w:r>
      <w:r>
        <w:t xml:space="preserve">   drugs    </w:t>
      </w:r>
      <w:r>
        <w:t xml:space="preserve">   spousal abuse    </w:t>
      </w:r>
      <w:r>
        <w:t xml:space="preserve">   stay in the box    </w:t>
      </w:r>
      <w:r>
        <w:t xml:space="preserve">   timeout    </w:t>
      </w:r>
      <w:r>
        <w:t xml:space="preserve">   be the couch    </w:t>
      </w:r>
      <w:r>
        <w:t xml:space="preserve">   love    </w:t>
      </w:r>
      <w:r>
        <w:t xml:space="preserve">   respect    </w:t>
      </w:r>
      <w:r>
        <w:t xml:space="preserve">   rage    </w:t>
      </w:r>
      <w:r>
        <w:t xml:space="preserve">   anger    </w:t>
      </w:r>
      <w:r>
        <w:t xml:space="preserve">   honeymoon phase    </w:t>
      </w:r>
      <w:r>
        <w:t xml:space="preserve">   power and control    </w:t>
      </w:r>
      <w:r>
        <w:t xml:space="preserve">   intimidation    </w:t>
      </w:r>
      <w:r>
        <w:t xml:space="preserve">   physical abuse    </w:t>
      </w:r>
      <w:r>
        <w:t xml:space="preserve">   emotional abuse    </w:t>
      </w:r>
      <w:r>
        <w:t xml:space="preserve">   road 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 terms and what I learned</dc:title>
  <dcterms:created xsi:type="dcterms:W3CDTF">2021-10-11T05:38:00Z</dcterms:created>
  <dcterms:modified xsi:type="dcterms:W3CDTF">2021-10-11T05:38:00Z</dcterms:modified>
</cp:coreProperties>
</file>