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drivers 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advisory speed limit    </w:t>
      </w:r>
      <w:r>
        <w:t xml:space="preserve">   parallel parking    </w:t>
      </w:r>
      <w:r>
        <w:t xml:space="preserve">   night blindness    </w:t>
      </w:r>
      <w:r>
        <w:t xml:space="preserve">   smith system    </w:t>
      </w:r>
      <w:r>
        <w:t xml:space="preserve">   road rage    </w:t>
      </w:r>
      <w:r>
        <w:t xml:space="preserve">   color blindness    </w:t>
      </w:r>
      <w:r>
        <w:t xml:space="preserve">   angled parking    </w:t>
      </w:r>
      <w:r>
        <w:t xml:space="preserve">   overdrive    </w:t>
      </w:r>
      <w:r>
        <w:t xml:space="preserve">   geer shift    </w:t>
      </w:r>
      <w:r>
        <w:t xml:space="preserve">   air bag    </w:t>
      </w:r>
      <w:r>
        <w:t xml:space="preserve">   cruise control    </w:t>
      </w:r>
      <w:r>
        <w:t xml:space="preserve">   power steering    </w:t>
      </w:r>
      <w:r>
        <w:t xml:space="preserve">   traffic laws    </w:t>
      </w:r>
      <w:r>
        <w:t xml:space="preserve">   learners permit    </w:t>
      </w:r>
      <w:r>
        <w:t xml:space="preserve">   revoke    </w:t>
      </w:r>
      <w:r>
        <w:t xml:space="preserve">   Turnabout    </w:t>
      </w:r>
      <w:r>
        <w:t xml:space="preserve">   peer pressure    </w:t>
      </w:r>
      <w:r>
        <w:t xml:space="preserve">   right of way    </w:t>
      </w:r>
      <w:r>
        <w:t xml:space="preserve">   u turn    </w:t>
      </w:r>
      <w:r>
        <w:t xml:space="preserve">   drivers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crossword</dc:title>
  <dcterms:created xsi:type="dcterms:W3CDTF">2021-10-11T05:42:56Z</dcterms:created>
  <dcterms:modified xsi:type="dcterms:W3CDTF">2021-10-11T05:42:56Z</dcterms:modified>
</cp:coreProperties>
</file>