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and alchol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alcohol    </w:t>
      </w:r>
      <w:r>
        <w:t xml:space="preserve">   caffeine    </w:t>
      </w:r>
      <w:r>
        <w:t xml:space="preserve">   cocaine    </w:t>
      </w:r>
      <w:r>
        <w:t xml:space="preserve">   cocktails    </w:t>
      </w:r>
      <w:r>
        <w:t xml:space="preserve">   dehydrated    </w:t>
      </w:r>
      <w:r>
        <w:t xml:space="preserve">   depression    </w:t>
      </w:r>
      <w:r>
        <w:t xml:space="preserve">   drugs    </w:t>
      </w:r>
      <w:r>
        <w:t xml:space="preserve">   drunk    </w:t>
      </w:r>
      <w:r>
        <w:t xml:space="preserve">   hangover    </w:t>
      </w:r>
      <w:r>
        <w:t xml:space="preserve">   heroine    </w:t>
      </w:r>
      <w:r>
        <w:t xml:space="preserve">   illness    </w:t>
      </w:r>
      <w:r>
        <w:t xml:space="preserve">   irritable    </w:t>
      </w:r>
      <w:r>
        <w:t xml:space="preserve">   ketamine    </w:t>
      </w:r>
      <w:r>
        <w:t xml:space="preserve">   nausea    </w:t>
      </w:r>
      <w:r>
        <w:t xml:space="preserve">   poisoning    </w:t>
      </w:r>
      <w:r>
        <w:t xml:space="preserve">   pub    </w:t>
      </w:r>
      <w:r>
        <w:t xml:space="preserve">   speed    </w:t>
      </w:r>
      <w:r>
        <w:t xml:space="preserve">   steroids    </w:t>
      </w:r>
      <w:r>
        <w:t xml:space="preserve">   tobacco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and alchol awareness</dc:title>
  <dcterms:created xsi:type="dcterms:W3CDTF">2021-10-11T05:43:06Z</dcterms:created>
  <dcterms:modified xsi:type="dcterms:W3CDTF">2021-10-11T05:43:06Z</dcterms:modified>
</cp:coreProperties>
</file>