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Heroin    </w:t>
      </w:r>
      <w:r>
        <w:t xml:space="preserve">   Cocaine    </w:t>
      </w:r>
      <w:r>
        <w:t xml:space="preserve">   Barbiturates    </w:t>
      </w:r>
      <w:r>
        <w:t xml:space="preserve">   Street Methadone    </w:t>
      </w:r>
      <w:r>
        <w:t xml:space="preserve">   Alcohol    </w:t>
      </w:r>
      <w:r>
        <w:t xml:space="preserve">   Ketamine    </w:t>
      </w:r>
      <w:r>
        <w:t xml:space="preserve">   Benzodiazepine    </w:t>
      </w:r>
      <w:r>
        <w:t xml:space="preserve">   Amphetamine    </w:t>
      </w:r>
      <w:r>
        <w:t xml:space="preserve">   Tobacco    </w:t>
      </w:r>
      <w:r>
        <w:t xml:space="preserve">   Buprenorphine    </w:t>
      </w:r>
      <w:r>
        <w:t xml:space="preserve">   Cannabis    </w:t>
      </w:r>
      <w:r>
        <w:t xml:space="preserve">   Solvents    </w:t>
      </w:r>
      <w:r>
        <w:t xml:space="preserve">   LSD    </w:t>
      </w:r>
      <w:r>
        <w:t xml:space="preserve">   Methylphenidate    </w:t>
      </w:r>
      <w:r>
        <w:t xml:space="preserve">   Anabolic Steroids    </w:t>
      </w:r>
      <w:r>
        <w:t xml:space="preserve">   GHB    </w:t>
      </w:r>
      <w:r>
        <w:t xml:space="preserve">   Ecstasy    </w:t>
      </w:r>
      <w:r>
        <w:t xml:space="preserve">   Alkyl Nitrite    </w:t>
      </w:r>
      <w:r>
        <w:t xml:space="preserve">   Khat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2021-10-11T05:43:35Z</dcterms:created>
  <dcterms:modified xsi:type="dcterms:W3CDTF">2021-10-11T05:43:35Z</dcterms:modified>
</cp:coreProperties>
</file>