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harmful    </w:t>
      </w:r>
      <w:r>
        <w:t xml:space="preserve">   dangerous    </w:t>
      </w:r>
      <w:r>
        <w:t xml:space="preserve">   ecstasy    </w:t>
      </w:r>
      <w:r>
        <w:t xml:space="preserve">   depressant    </w:t>
      </w:r>
      <w:r>
        <w:t xml:space="preserve">   stimulant    </w:t>
      </w:r>
      <w:r>
        <w:t xml:space="preserve">   abuse    </w:t>
      </w:r>
      <w:r>
        <w:t xml:space="preserve">   vodka    </w:t>
      </w:r>
      <w:r>
        <w:t xml:space="preserve">   cannabis    </w:t>
      </w:r>
      <w:r>
        <w:t xml:space="preserve">   alcohol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2021-10-11T05:43:09Z</dcterms:created>
  <dcterms:modified xsi:type="dcterms:W3CDTF">2021-10-11T05:43:09Z</dcterms:modified>
</cp:coreProperties>
</file>