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leak    </w:t>
      </w:r>
      <w:r>
        <w:t xml:space="preserve">   leaf    </w:t>
      </w:r>
      <w:r>
        <w:t xml:space="preserve">   beak    </w:t>
      </w:r>
      <w:r>
        <w:t xml:space="preserve">   bead    </w:t>
      </w:r>
      <w:r>
        <w:t xml:space="preserve">   mean    </w:t>
      </w:r>
      <w:r>
        <w:t xml:space="preserve">   meal    </w:t>
      </w:r>
      <w:r>
        <w:t xml:space="preserve">   seal    </w:t>
      </w:r>
      <w:r>
        <w:t xml:space="preserve">   sea    </w:t>
      </w:r>
      <w:r>
        <w:t xml:space="preserve">   teal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spellings</dc:title>
  <dcterms:created xsi:type="dcterms:W3CDTF">2022-01-23T03:35:50Z</dcterms:created>
  <dcterms:modified xsi:type="dcterms:W3CDTF">2022-01-23T03:35:50Z</dcterms:modified>
</cp:coreProperties>
</file>