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dieu    </w:t>
      </w:r>
      <w:r>
        <w:t xml:space="preserve">   jesus    </w:t>
      </w:r>
      <w:r>
        <w:t xml:space="preserve">   panier    </w:t>
      </w:r>
      <w:r>
        <w:t xml:space="preserve">   fraise    </w:t>
      </w:r>
      <w:r>
        <w:t xml:space="preserve">   poisson    </w:t>
      </w:r>
      <w:r>
        <w:t xml:space="preserve">   coq    </w:t>
      </w:r>
      <w:r>
        <w:t xml:space="preserve">   agneau    </w:t>
      </w:r>
      <w:r>
        <w:t xml:space="preserve">   careme    </w:t>
      </w:r>
      <w:r>
        <w:t xml:space="preserve">   tulipe    </w:t>
      </w:r>
      <w:r>
        <w:t xml:space="preserve">   poule    </w:t>
      </w:r>
      <w:r>
        <w:t xml:space="preserve">   lapin    </w:t>
      </w:r>
      <w:r>
        <w:t xml:space="preserve">   paques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in france</dc:title>
  <dcterms:created xsi:type="dcterms:W3CDTF">2021-10-11T05:51:43Z</dcterms:created>
  <dcterms:modified xsi:type="dcterms:W3CDTF">2021-10-11T05:51:43Z</dcterms:modified>
</cp:coreProperties>
</file>