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activation energy    </w:t>
      </w:r>
      <w:r>
        <w:t xml:space="preserve">   amino acid    </w:t>
      </w:r>
      <w:r>
        <w:t xml:space="preserve">   carbonydrate    </w:t>
      </w:r>
      <w:r>
        <w:t xml:space="preserve">   catalyst    </w:t>
      </w:r>
      <w:r>
        <w:t xml:space="preserve">   chemical reaction    </w:t>
      </w:r>
      <w:r>
        <w:t xml:space="preserve">   enzyme    </w:t>
      </w:r>
      <w:r>
        <w:t xml:space="preserve">   lipid    </w:t>
      </w:r>
      <w:r>
        <w:t xml:space="preserve">   lock and key model    </w:t>
      </w:r>
      <w:r>
        <w:t xml:space="preserve">   macromolecule    </w:t>
      </w:r>
      <w:r>
        <w:t xml:space="preserve">   monomer    </w:t>
      </w:r>
      <w:r>
        <w:t xml:space="preserve">   monosaccharide    </w:t>
      </w:r>
      <w:r>
        <w:t xml:space="preserve">   nucleic acid    </w:t>
      </w:r>
      <w:r>
        <w:t xml:space="preserve">   nucleoitde    </w:t>
      </w:r>
      <w:r>
        <w:t xml:space="preserve">   polymer    </w:t>
      </w:r>
      <w:r>
        <w:t xml:space="preserve">   product    </w:t>
      </w:r>
      <w:r>
        <w:t xml:space="preserve">   protein    </w:t>
      </w:r>
      <w:r>
        <w:t xml:space="preserve">   reactant    </w:t>
      </w:r>
      <w:r>
        <w:t xml:space="preserve">   substrate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2021-10-11T05:55:19Z</dcterms:created>
  <dcterms:modified xsi:type="dcterms:W3CDTF">2021-10-11T05:55:19Z</dcterms:modified>
</cp:coreProperties>
</file>