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      and     ea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heat    </w:t>
      </w:r>
      <w:r>
        <w:t xml:space="preserve">   reach    </w:t>
      </w:r>
      <w:r>
        <w:t xml:space="preserve">   wheel    </w:t>
      </w:r>
      <w:r>
        <w:t xml:space="preserve">   keen    </w:t>
      </w:r>
      <w:r>
        <w:t xml:space="preserve">   meet    </w:t>
      </w:r>
      <w:r>
        <w:t xml:space="preserve">   meat    </w:t>
      </w:r>
      <w:r>
        <w:t xml:space="preserve">   seat    </w:t>
      </w:r>
      <w:r>
        <w:t xml:space="preserve">   beat    </w:t>
      </w:r>
      <w:r>
        <w:t xml:space="preserve">   see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     and     ea  words</dc:title>
  <dcterms:created xsi:type="dcterms:W3CDTF">2021-10-11T05:59:43Z</dcterms:created>
  <dcterms:modified xsi:type="dcterms:W3CDTF">2021-10-11T05:59:43Z</dcterms:modified>
</cp:coreProperties>
</file>