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deel    </w:t>
      </w:r>
      <w:r>
        <w:t xml:space="preserve">   geel    </w:t>
      </w:r>
      <w:r>
        <w:t xml:space="preserve">   breek    </w:t>
      </w:r>
      <w:r>
        <w:t xml:space="preserve">   meel    </w:t>
      </w:r>
      <w:r>
        <w:t xml:space="preserve">   weeg    </w:t>
      </w:r>
      <w:r>
        <w:t xml:space="preserve">   heel    </w:t>
      </w:r>
      <w:r>
        <w:t xml:space="preserve">   keel    </w:t>
      </w:r>
      <w:r>
        <w:t xml:space="preserve">   veer    </w:t>
      </w:r>
      <w:r>
        <w:t xml:space="preserve">   steen    </w:t>
      </w:r>
      <w:r>
        <w:t xml:space="preserve">   been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woorde</dc:title>
  <dcterms:created xsi:type="dcterms:W3CDTF">2021-10-11T06:00:35Z</dcterms:created>
  <dcterms:modified xsi:type="dcterms:W3CDTF">2021-10-11T06:00:35Z</dcterms:modified>
</cp:coreProperties>
</file>