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calf    </w:t>
      </w:r>
      <w:r>
        <w:t xml:space="preserve">   heard    </w:t>
      </w:r>
      <w:r>
        <w:t xml:space="preserve">   itchy    </w:t>
      </w:r>
      <w:r>
        <w:t xml:space="preserve">   adult    </w:t>
      </w:r>
      <w:r>
        <w:t xml:space="preserve">   ivory    </w:t>
      </w:r>
      <w:r>
        <w:t xml:space="preserve">   waterhole    </w:t>
      </w:r>
      <w:r>
        <w:t xml:space="preserve">   newborn    </w:t>
      </w:r>
      <w:r>
        <w:t xml:space="preserve">   bull    </w:t>
      </w:r>
      <w:r>
        <w:t xml:space="preserve">   female    </w:t>
      </w:r>
      <w:r>
        <w:t xml:space="preserve">   tusks    </w:t>
      </w:r>
      <w:r>
        <w:t xml:space="preserve">   elephant    </w:t>
      </w:r>
      <w:r>
        <w:t xml:space="preserve">   trunk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2021-10-11T06:07:43Z</dcterms:created>
  <dcterms:modified xsi:type="dcterms:W3CDTF">2021-10-11T06:07:43Z</dcterms:modified>
</cp:coreProperties>
</file>