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cobrar    </w:t>
      </w:r>
      <w:r>
        <w:t xml:space="preserve">   dar direcciones    </w:t>
      </w:r>
      <w:r>
        <w:t xml:space="preserve">   el almacén    </w:t>
      </w:r>
      <w:r>
        <w:t xml:space="preserve">   estar perdido    </w:t>
      </w:r>
      <w:r>
        <w:t xml:space="preserve">   hacer cola    </w:t>
      </w:r>
      <w:r>
        <w:t xml:space="preserve">   hacer diligencias    </w:t>
      </w:r>
      <w:r>
        <w:t xml:space="preserve">   hacia    </w:t>
      </w:r>
      <w:r>
        <w:t xml:space="preserve">   la cuadra    </w:t>
      </w:r>
      <w:r>
        <w:t xml:space="preserve">   la esquina    </w:t>
      </w:r>
      <w:r>
        <w:t xml:space="preserve">   la mascota    </w:t>
      </w:r>
      <w:r>
        <w:t xml:space="preserve">   pagar a plazos    </w:t>
      </w:r>
      <w:r>
        <w:t xml:space="preserve">   pagar al contado    </w:t>
      </w:r>
      <w:r>
        <w:t xml:space="preserve">   pedir prestado    </w:t>
      </w:r>
      <w:r>
        <w:t xml:space="preserve">   pedir un préstamo    </w:t>
      </w:r>
      <w:r>
        <w:t xml:space="preserve">   quedar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2021-10-11T06:13:48Z</dcterms:created>
  <dcterms:modified xsi:type="dcterms:W3CDTF">2021-10-11T06:13:48Z</dcterms:modified>
</cp:coreProperties>
</file>