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energy cross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4.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5. </w:t>
            </w:r>
            <w:r>
              <w:t xml:space="preserve">the internal energy present in a system due to its temperature.</w:t>
            </w:r>
          </w:p>
          <w:p>
            <w:pPr>
              <w:keepLines/>
              <w:pStyle w:val="CluesTiny"/>
            </w:pPr>
            <w:r>
              <w:rPr>
                <w:b w:val="true"/>
                <w:bCs w:val="true"/>
              </w:rPr>
              <w:t xml:space="preserve">9. </w:t>
            </w:r>
            <w:r>
              <w:t xml:space="preserve">a group of atoms bonded together, representing the smallest fundamental unit of a chemical compound that can take part in a chemical reaction</w:t>
            </w:r>
          </w:p>
          <w:p>
            <w:pPr>
              <w:keepLines/>
              <w:pStyle w:val="CluesTiny"/>
            </w:pPr>
            <w:r>
              <w:rPr>
                <w:b w:val="true"/>
                <w:bCs w:val="true"/>
              </w:rPr>
              <w:t xml:space="preserve">10. </w:t>
            </w:r>
            <w:r>
              <w:t xml:space="preserve">The conversion of one form of energy into another, or the movement of energy from one place to another.</w:t>
            </w:r>
          </w:p>
        </w:tc>
        <w:tc>
          <w:p>
            <w:pPr>
              <w:pStyle w:val="CluesTiny"/>
            </w:pPr>
            <w:r>
              <w:rPr>
                <w:b w:val="true"/>
                <w:bCs w:val="true"/>
              </w:rPr>
              <w:t xml:space="preserve">Down</w:t>
            </w:r>
          </w:p>
          <w:p>
            <w:pPr>
              <w:keepLines/>
              <w:pStyle w:val="CluesTiny"/>
            </w:pPr>
            <w:r>
              <w:rPr>
                <w:b w:val="true"/>
                <w:bCs w:val="true"/>
              </w:rPr>
              <w:t xml:space="preserve">1. </w:t>
            </w:r>
            <w:r>
              <w:t xml:space="preserve">the movement of thermal energy from one thing to another thing of different temperature</w:t>
            </w:r>
          </w:p>
          <w:p>
            <w:pPr>
              <w:keepLines/>
              <w:pStyle w:val="CluesTiny"/>
            </w:pPr>
            <w:r>
              <w:rPr>
                <w:b w:val="true"/>
                <w:bCs w:val="true"/>
              </w:rPr>
              <w:t xml:space="preserve">3. </w:t>
            </w:r>
            <w:r>
              <w:t xml:space="preserve">the movement of thermal energy from one thing to another thing of different temperature</w:t>
            </w:r>
          </w:p>
          <w:p>
            <w:pPr>
              <w:keepLines/>
              <w:pStyle w:val="CluesTiny"/>
            </w:pPr>
            <w:r>
              <w:rPr>
                <w:b w:val="true"/>
                <w:bCs w:val="true"/>
              </w:rPr>
              <w:t xml:space="preserve">6. </w:t>
            </w:r>
            <w:r>
              <w:t xml:space="preserve"> the quality of being hot; high temperature</w:t>
            </w:r>
          </w:p>
          <w:p>
            <w:pPr>
              <w:keepLines/>
              <w:pStyle w:val="CluesTiny"/>
            </w:pPr>
            <w:r>
              <w:rPr>
                <w:b w:val="true"/>
                <w:bCs w:val="true"/>
              </w:rPr>
              <w:t xml:space="preserve">7. </w:t>
            </w:r>
            <w:r>
              <w:t xml:space="preserve">the emission of energy as electromagnetic waves or as moving subatomic particles, especially high-energy particles that cause ionization.</w:t>
            </w:r>
          </w:p>
          <w:p>
            <w:pPr>
              <w:keepLines/>
              <w:pStyle w:val="CluesTiny"/>
            </w:pPr>
            <w:r>
              <w:rPr>
                <w:b w:val="true"/>
                <w:bCs w:val="true"/>
              </w:rPr>
              <w:t xml:space="preserve">8. </w:t>
            </w:r>
            <w:r>
              <w:t xml:space="preserve">the basic unit of a chemical element.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cross word</dc:title>
  <dcterms:created xsi:type="dcterms:W3CDTF">2021-10-11T06:18:54Z</dcterms:created>
  <dcterms:modified xsi:type="dcterms:W3CDTF">2021-10-11T06:18:54Z</dcterms:modified>
</cp:coreProperties>
</file>